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0566" w14:textId="2A707713" w:rsidR="00A738CD" w:rsidRPr="00A738CD" w:rsidRDefault="00A738CD" w:rsidP="00A738CD">
      <w:pPr>
        <w:jc w:val="center"/>
        <w:rPr>
          <w:b/>
          <w:sz w:val="36"/>
          <w:szCs w:val="36"/>
          <w:u w:val="single"/>
        </w:rPr>
      </w:pPr>
      <w:r>
        <w:rPr>
          <w:b/>
          <w:sz w:val="36"/>
          <w:szCs w:val="36"/>
          <w:u w:val="single"/>
        </w:rPr>
        <w:t>5 Point Setting the Stage</w:t>
      </w:r>
      <w:r w:rsidR="008F3EC8">
        <w:rPr>
          <w:b/>
          <w:sz w:val="36"/>
          <w:szCs w:val="36"/>
          <w:u w:val="single"/>
        </w:rPr>
        <w:t xml:space="preserve"> CARE </w:t>
      </w:r>
      <w:r>
        <w:rPr>
          <w:b/>
          <w:sz w:val="36"/>
          <w:szCs w:val="36"/>
          <w:u w:val="single"/>
        </w:rPr>
        <w:t>Presentation</w:t>
      </w:r>
    </w:p>
    <w:p w14:paraId="791E9350" w14:textId="0D2F48D4" w:rsidR="00EF0211" w:rsidRDefault="00EF0211">
      <w:r>
        <w:t>Here’s how I work</w:t>
      </w:r>
      <w:r w:rsidR="00D51980">
        <w:t>:</w:t>
      </w:r>
    </w:p>
    <w:p w14:paraId="19094C35" w14:textId="12E6A44B" w:rsidR="00405282" w:rsidRPr="00A738CD" w:rsidRDefault="00405282" w:rsidP="00EF0211">
      <w:pPr>
        <w:pStyle w:val="ListParagraph"/>
        <w:numPr>
          <w:ilvl w:val="0"/>
          <w:numId w:val="1"/>
        </w:numPr>
        <w:rPr>
          <w:u w:val="single"/>
        </w:rPr>
      </w:pPr>
      <w:r w:rsidRPr="00A738CD">
        <w:rPr>
          <w:u w:val="single"/>
        </w:rPr>
        <w:t>Build Rapport</w:t>
      </w:r>
    </w:p>
    <w:p w14:paraId="35398EC3" w14:textId="158A096A" w:rsidR="00405282" w:rsidRDefault="00405282" w:rsidP="00405282">
      <w:pPr>
        <w:pStyle w:val="ListParagraph"/>
        <w:numPr>
          <w:ilvl w:val="1"/>
          <w:numId w:val="1"/>
        </w:numPr>
      </w:pPr>
      <w:r>
        <w:t xml:space="preserve">Ask the question: </w:t>
      </w:r>
      <w:proofErr w:type="gramStart"/>
      <w:r>
        <w:t>So</w:t>
      </w:r>
      <w:proofErr w:type="gramEnd"/>
      <w:r>
        <w:t xml:space="preserve"> what did (referral source) say about me that made you compelled to call? </w:t>
      </w:r>
    </w:p>
    <w:p w14:paraId="6CED532A" w14:textId="77777777" w:rsidR="00405282" w:rsidRPr="00A738CD" w:rsidRDefault="00405282" w:rsidP="00EF0211">
      <w:pPr>
        <w:pStyle w:val="ListParagraph"/>
        <w:numPr>
          <w:ilvl w:val="0"/>
          <w:numId w:val="1"/>
        </w:numPr>
        <w:rPr>
          <w:u w:val="single"/>
        </w:rPr>
      </w:pPr>
      <w:r w:rsidRPr="00A738CD">
        <w:rPr>
          <w:u w:val="single"/>
        </w:rPr>
        <w:t>Want Vs. Need (Permission to Reject Me)</w:t>
      </w:r>
    </w:p>
    <w:p w14:paraId="25065D4C" w14:textId="678ED0CE" w:rsidR="00EF0211" w:rsidRDefault="00EF0211" w:rsidP="00405282">
      <w:pPr>
        <w:pStyle w:val="ListParagraph"/>
        <w:numPr>
          <w:ilvl w:val="1"/>
          <w:numId w:val="1"/>
        </w:numPr>
      </w:pPr>
      <w:r>
        <w:t>I am going to give you permission to reject me</w:t>
      </w:r>
    </w:p>
    <w:p w14:paraId="0036028E" w14:textId="2BA37D48" w:rsidR="00EF0211" w:rsidRDefault="00EF0211" w:rsidP="00405282">
      <w:pPr>
        <w:pStyle w:val="ListParagraph"/>
        <w:numPr>
          <w:ilvl w:val="1"/>
          <w:numId w:val="1"/>
        </w:numPr>
      </w:pPr>
      <w:r>
        <w:t xml:space="preserve">As much as you are interviewing me to determine if I’m a good fit for your </w:t>
      </w:r>
      <w:r w:rsidR="0011548F">
        <w:t>R/E</w:t>
      </w:r>
      <w:r>
        <w:t xml:space="preserve"> needs, I am interviewing you to make sure you’re the right fit for my business</w:t>
      </w:r>
      <w:r w:rsidR="007406B5">
        <w:t xml:space="preserve">.  </w:t>
      </w:r>
    </w:p>
    <w:p w14:paraId="684EAFB0" w14:textId="0117A63C" w:rsidR="00EF0211" w:rsidRPr="00A738CD" w:rsidRDefault="00EF0211" w:rsidP="00EF0211">
      <w:pPr>
        <w:pStyle w:val="ListParagraph"/>
        <w:numPr>
          <w:ilvl w:val="0"/>
          <w:numId w:val="1"/>
        </w:numPr>
        <w:rPr>
          <w:u w:val="single"/>
        </w:rPr>
      </w:pPr>
      <w:r w:rsidRPr="00A738CD">
        <w:rPr>
          <w:u w:val="single"/>
        </w:rPr>
        <w:t>Triangle of Trust process</w:t>
      </w:r>
      <w:r w:rsidR="00405282" w:rsidRPr="00A738CD">
        <w:rPr>
          <w:u w:val="single"/>
        </w:rPr>
        <w:t xml:space="preserve"> (see previous email)</w:t>
      </w:r>
    </w:p>
    <w:p w14:paraId="0E0AE42C" w14:textId="67B11947" w:rsidR="00D51980" w:rsidRDefault="007406B5" w:rsidP="007406B5">
      <w:pPr>
        <w:pStyle w:val="ListParagraph"/>
        <w:numPr>
          <w:ilvl w:val="1"/>
          <w:numId w:val="1"/>
        </w:numPr>
      </w:pPr>
      <w:r>
        <w:t xml:space="preserve">All that matters </w:t>
      </w:r>
      <w:proofErr w:type="gramStart"/>
      <w:r>
        <w:t>is</w:t>
      </w:r>
      <w:proofErr w:type="gramEnd"/>
      <w:r>
        <w:t xml:space="preserve"> the power of the relationship from which this client came from.</w:t>
      </w:r>
    </w:p>
    <w:p w14:paraId="609575B8" w14:textId="6279075E" w:rsidR="00D51980" w:rsidRDefault="00D51980" w:rsidP="007406B5">
      <w:pPr>
        <w:pStyle w:val="ListParagraph"/>
        <w:numPr>
          <w:ilvl w:val="1"/>
          <w:numId w:val="1"/>
        </w:numPr>
      </w:pPr>
      <w:r>
        <w:t xml:space="preserve">I have many relationships that hinge on our new customers </w:t>
      </w:r>
    </w:p>
    <w:p w14:paraId="60D205CF" w14:textId="77777777" w:rsidR="00D51980" w:rsidRDefault="00D51980" w:rsidP="00D51980">
      <w:pPr>
        <w:pStyle w:val="ListParagraph"/>
        <w:numPr>
          <w:ilvl w:val="1"/>
          <w:numId w:val="1"/>
        </w:numPr>
      </w:pPr>
      <w:r>
        <w:t>You have the home that’s on the line, I have my reputation</w:t>
      </w:r>
    </w:p>
    <w:p w14:paraId="5369C89B" w14:textId="36DBE7C9" w:rsidR="00405282" w:rsidRPr="00A738CD" w:rsidRDefault="00405282" w:rsidP="00EF0211">
      <w:pPr>
        <w:pStyle w:val="ListParagraph"/>
        <w:numPr>
          <w:ilvl w:val="0"/>
          <w:numId w:val="1"/>
        </w:numPr>
        <w:rPr>
          <w:u w:val="single"/>
        </w:rPr>
      </w:pPr>
      <w:r w:rsidRPr="00A738CD">
        <w:rPr>
          <w:u w:val="single"/>
        </w:rPr>
        <w:t xml:space="preserve">Setting expectations </w:t>
      </w:r>
    </w:p>
    <w:p w14:paraId="2D57D480" w14:textId="2851CDEA" w:rsidR="00405282" w:rsidRDefault="00405282" w:rsidP="00405282">
      <w:pPr>
        <w:pStyle w:val="ListParagraph"/>
        <w:numPr>
          <w:ilvl w:val="1"/>
          <w:numId w:val="1"/>
        </w:numPr>
      </w:pPr>
      <w:r>
        <w:t>You’re going to hate me</w:t>
      </w:r>
    </w:p>
    <w:p w14:paraId="65555948" w14:textId="724504E4" w:rsidR="00405282" w:rsidRDefault="00405282" w:rsidP="00405282">
      <w:pPr>
        <w:pStyle w:val="ListParagraph"/>
        <w:numPr>
          <w:ilvl w:val="2"/>
          <w:numId w:val="1"/>
        </w:numPr>
      </w:pPr>
      <w:r>
        <w:t>At some point, most clients feel the pain of this process because we don’t set expectations correctly.</w:t>
      </w:r>
    </w:p>
    <w:p w14:paraId="5CD9839B" w14:textId="70127185" w:rsidR="00405282" w:rsidRDefault="00405282" w:rsidP="00405282">
      <w:pPr>
        <w:pStyle w:val="ListParagraph"/>
        <w:numPr>
          <w:ilvl w:val="2"/>
          <w:numId w:val="1"/>
        </w:numPr>
      </w:pPr>
      <w:r>
        <w:t>Tell them they will get frustrated and you KNOW it’s going to happen.</w:t>
      </w:r>
    </w:p>
    <w:p w14:paraId="0E99F694" w14:textId="6B4DFCC1" w:rsidR="00405282" w:rsidRDefault="00405282" w:rsidP="00405282">
      <w:pPr>
        <w:pStyle w:val="ListParagraph"/>
        <w:numPr>
          <w:ilvl w:val="2"/>
          <w:numId w:val="1"/>
        </w:numPr>
      </w:pPr>
      <w:r>
        <w:t xml:space="preserve">It’s nothing personal, buying a home is emotional. </w:t>
      </w:r>
    </w:p>
    <w:p w14:paraId="29E65D91" w14:textId="65408D1F" w:rsidR="00405282" w:rsidRDefault="00405282" w:rsidP="00794199">
      <w:pPr>
        <w:pStyle w:val="ListParagraph"/>
        <w:numPr>
          <w:ilvl w:val="1"/>
          <w:numId w:val="1"/>
        </w:numPr>
      </w:pPr>
      <w:r>
        <w:t>Share with them the Turbulence letter and let them look at the things that could go wrong (see attached email)</w:t>
      </w:r>
    </w:p>
    <w:p w14:paraId="72F08029" w14:textId="158081AA" w:rsidR="007406B5" w:rsidRPr="00A738CD" w:rsidRDefault="007406B5" w:rsidP="007406B5">
      <w:pPr>
        <w:pStyle w:val="ListParagraph"/>
        <w:numPr>
          <w:ilvl w:val="0"/>
          <w:numId w:val="1"/>
        </w:numPr>
        <w:rPr>
          <w:u w:val="single"/>
        </w:rPr>
      </w:pPr>
      <w:r w:rsidRPr="00A738CD">
        <w:rPr>
          <w:u w:val="single"/>
        </w:rPr>
        <w:t>Agreement to work together</w:t>
      </w:r>
    </w:p>
    <w:p w14:paraId="7DFB1F82" w14:textId="4F644629" w:rsidR="007406B5" w:rsidRDefault="007406B5" w:rsidP="007406B5">
      <w:pPr>
        <w:pStyle w:val="ListParagraph"/>
        <w:numPr>
          <w:ilvl w:val="1"/>
          <w:numId w:val="1"/>
        </w:numPr>
      </w:pPr>
      <w:r>
        <w:t xml:space="preserve">Reiterate the message about if we decide to work together, what your </w:t>
      </w:r>
      <w:proofErr w:type="spellStart"/>
      <w:r>
        <w:t>expecations</w:t>
      </w:r>
      <w:proofErr w:type="spellEnd"/>
      <w:r>
        <w:t xml:space="preserve"> are.</w:t>
      </w:r>
    </w:p>
    <w:p w14:paraId="54E46803" w14:textId="5DD44DFB" w:rsidR="007406B5" w:rsidRDefault="007406B5" w:rsidP="007406B5">
      <w:pPr>
        <w:pStyle w:val="ListParagraph"/>
        <w:numPr>
          <w:ilvl w:val="1"/>
          <w:numId w:val="1"/>
        </w:numPr>
      </w:pPr>
      <w:r>
        <w:t xml:space="preserve">Reinforce the mindset that you have and what’s in it for them. </w:t>
      </w:r>
    </w:p>
    <w:p w14:paraId="34C0780B" w14:textId="37F54662" w:rsidR="007406B5" w:rsidRDefault="007406B5" w:rsidP="007406B5">
      <w:pPr>
        <w:pStyle w:val="ListParagraph"/>
        <w:numPr>
          <w:ilvl w:val="1"/>
          <w:numId w:val="1"/>
        </w:numPr>
      </w:pPr>
      <w:r>
        <w:t xml:space="preserve">I need two things from you.  </w:t>
      </w:r>
    </w:p>
    <w:p w14:paraId="5799FE2F" w14:textId="6732E6C9" w:rsidR="007406B5" w:rsidRDefault="007406B5" w:rsidP="007406B5">
      <w:pPr>
        <w:pStyle w:val="ListParagraph"/>
        <w:numPr>
          <w:ilvl w:val="2"/>
          <w:numId w:val="1"/>
        </w:numPr>
      </w:pPr>
      <w:r>
        <w:t>1 – you go back to (referral source) and thank them for introducing us</w:t>
      </w:r>
    </w:p>
    <w:p w14:paraId="1D7F4C3A" w14:textId="623BFEC9" w:rsidR="00D51980" w:rsidRDefault="007406B5" w:rsidP="00A738CD">
      <w:pPr>
        <w:pStyle w:val="ListParagraph"/>
        <w:numPr>
          <w:ilvl w:val="2"/>
          <w:numId w:val="1"/>
        </w:numPr>
      </w:pPr>
      <w:r>
        <w:t xml:space="preserve">2 – that you commit to me that as this process evolves that, as we earn the right, you will introduce us to someone that you care about who could use the same level of service and experience.  </w:t>
      </w:r>
    </w:p>
    <w:p w14:paraId="32AA6260" w14:textId="4E3DB4F1" w:rsidR="00542AF9" w:rsidRDefault="00542AF9" w:rsidP="00542AF9"/>
    <w:p w14:paraId="1CA708A6" w14:textId="3952F15A" w:rsidR="00EF0211" w:rsidRPr="00542AF9" w:rsidRDefault="00542AF9" w:rsidP="00542AF9">
      <w:pPr>
        <w:jc w:val="center"/>
        <w:rPr>
          <w:sz w:val="36"/>
          <w:szCs w:val="36"/>
        </w:rPr>
      </w:pPr>
      <w:r>
        <w:rPr>
          <w:b/>
          <w:sz w:val="36"/>
          <w:szCs w:val="36"/>
        </w:rPr>
        <w:t xml:space="preserve">For More scripting and strategies - </w:t>
      </w:r>
      <w:r w:rsidRPr="00542AF9">
        <w:rPr>
          <w:b/>
          <w:sz w:val="36"/>
          <w:szCs w:val="36"/>
        </w:rPr>
        <w:t>Doug Cadaret</w:t>
      </w:r>
      <w:r w:rsidRPr="00542AF9">
        <w:rPr>
          <w:sz w:val="36"/>
          <w:szCs w:val="36"/>
        </w:rPr>
        <w:t xml:space="preserve">: Agent Mastermind University. 248-568-5083.  </w:t>
      </w:r>
      <w:hyperlink r:id="rId5" w:history="1">
        <w:r w:rsidRPr="00542AF9">
          <w:rPr>
            <w:rStyle w:val="Hyperlink"/>
            <w:sz w:val="36"/>
            <w:szCs w:val="36"/>
          </w:rPr>
          <w:t>Doug@agentmastermindu.com</w:t>
        </w:r>
      </w:hyperlink>
      <w:bookmarkStart w:id="0" w:name="_GoBack"/>
      <w:bookmarkEnd w:id="0"/>
    </w:p>
    <w:sectPr w:rsidR="00EF0211" w:rsidRPr="0054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4F5A"/>
    <w:multiLevelType w:val="hybridMultilevel"/>
    <w:tmpl w:val="F45C0286"/>
    <w:lvl w:ilvl="0" w:tplc="4EC8BC00">
      <w:start w:val="1"/>
      <w:numFmt w:val="bullet"/>
      <w:lvlText w:val="•"/>
      <w:lvlJc w:val="left"/>
      <w:pPr>
        <w:tabs>
          <w:tab w:val="num" w:pos="720"/>
        </w:tabs>
        <w:ind w:left="720" w:hanging="360"/>
      </w:pPr>
      <w:rPr>
        <w:rFonts w:ascii="Arial" w:hAnsi="Arial" w:hint="default"/>
      </w:rPr>
    </w:lvl>
    <w:lvl w:ilvl="1" w:tplc="BB0EB062" w:tentative="1">
      <w:start w:val="1"/>
      <w:numFmt w:val="bullet"/>
      <w:lvlText w:val="•"/>
      <w:lvlJc w:val="left"/>
      <w:pPr>
        <w:tabs>
          <w:tab w:val="num" w:pos="1440"/>
        </w:tabs>
        <w:ind w:left="1440" w:hanging="360"/>
      </w:pPr>
      <w:rPr>
        <w:rFonts w:ascii="Arial" w:hAnsi="Arial" w:hint="default"/>
      </w:rPr>
    </w:lvl>
    <w:lvl w:ilvl="2" w:tplc="5080B5F4" w:tentative="1">
      <w:start w:val="1"/>
      <w:numFmt w:val="bullet"/>
      <w:lvlText w:val="•"/>
      <w:lvlJc w:val="left"/>
      <w:pPr>
        <w:tabs>
          <w:tab w:val="num" w:pos="2160"/>
        </w:tabs>
        <w:ind w:left="2160" w:hanging="360"/>
      </w:pPr>
      <w:rPr>
        <w:rFonts w:ascii="Arial" w:hAnsi="Arial" w:hint="default"/>
      </w:rPr>
    </w:lvl>
    <w:lvl w:ilvl="3" w:tplc="D07CD9C4" w:tentative="1">
      <w:start w:val="1"/>
      <w:numFmt w:val="bullet"/>
      <w:lvlText w:val="•"/>
      <w:lvlJc w:val="left"/>
      <w:pPr>
        <w:tabs>
          <w:tab w:val="num" w:pos="2880"/>
        </w:tabs>
        <w:ind w:left="2880" w:hanging="360"/>
      </w:pPr>
      <w:rPr>
        <w:rFonts w:ascii="Arial" w:hAnsi="Arial" w:hint="default"/>
      </w:rPr>
    </w:lvl>
    <w:lvl w:ilvl="4" w:tplc="F23EEEDA" w:tentative="1">
      <w:start w:val="1"/>
      <w:numFmt w:val="bullet"/>
      <w:lvlText w:val="•"/>
      <w:lvlJc w:val="left"/>
      <w:pPr>
        <w:tabs>
          <w:tab w:val="num" w:pos="3600"/>
        </w:tabs>
        <w:ind w:left="3600" w:hanging="360"/>
      </w:pPr>
      <w:rPr>
        <w:rFonts w:ascii="Arial" w:hAnsi="Arial" w:hint="default"/>
      </w:rPr>
    </w:lvl>
    <w:lvl w:ilvl="5" w:tplc="E2ECFAA8" w:tentative="1">
      <w:start w:val="1"/>
      <w:numFmt w:val="bullet"/>
      <w:lvlText w:val="•"/>
      <w:lvlJc w:val="left"/>
      <w:pPr>
        <w:tabs>
          <w:tab w:val="num" w:pos="4320"/>
        </w:tabs>
        <w:ind w:left="4320" w:hanging="360"/>
      </w:pPr>
      <w:rPr>
        <w:rFonts w:ascii="Arial" w:hAnsi="Arial" w:hint="default"/>
      </w:rPr>
    </w:lvl>
    <w:lvl w:ilvl="6" w:tplc="A04645E8" w:tentative="1">
      <w:start w:val="1"/>
      <w:numFmt w:val="bullet"/>
      <w:lvlText w:val="•"/>
      <w:lvlJc w:val="left"/>
      <w:pPr>
        <w:tabs>
          <w:tab w:val="num" w:pos="5040"/>
        </w:tabs>
        <w:ind w:left="5040" w:hanging="360"/>
      </w:pPr>
      <w:rPr>
        <w:rFonts w:ascii="Arial" w:hAnsi="Arial" w:hint="default"/>
      </w:rPr>
    </w:lvl>
    <w:lvl w:ilvl="7" w:tplc="6A8AAB56" w:tentative="1">
      <w:start w:val="1"/>
      <w:numFmt w:val="bullet"/>
      <w:lvlText w:val="•"/>
      <w:lvlJc w:val="left"/>
      <w:pPr>
        <w:tabs>
          <w:tab w:val="num" w:pos="5760"/>
        </w:tabs>
        <w:ind w:left="5760" w:hanging="360"/>
      </w:pPr>
      <w:rPr>
        <w:rFonts w:ascii="Arial" w:hAnsi="Arial" w:hint="default"/>
      </w:rPr>
    </w:lvl>
    <w:lvl w:ilvl="8" w:tplc="89B0AF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EA7F8C"/>
    <w:multiLevelType w:val="hybridMultilevel"/>
    <w:tmpl w:val="C422F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11"/>
    <w:rsid w:val="000535AA"/>
    <w:rsid w:val="000C29B8"/>
    <w:rsid w:val="000F6E95"/>
    <w:rsid w:val="0011548F"/>
    <w:rsid w:val="00164DBA"/>
    <w:rsid w:val="002277B7"/>
    <w:rsid w:val="002E2BD7"/>
    <w:rsid w:val="003A3B07"/>
    <w:rsid w:val="00405282"/>
    <w:rsid w:val="00542AF9"/>
    <w:rsid w:val="00625BC5"/>
    <w:rsid w:val="007406B5"/>
    <w:rsid w:val="00794199"/>
    <w:rsid w:val="007E098A"/>
    <w:rsid w:val="008F3EC8"/>
    <w:rsid w:val="009506C1"/>
    <w:rsid w:val="00A738CD"/>
    <w:rsid w:val="00BA3B20"/>
    <w:rsid w:val="00C663E2"/>
    <w:rsid w:val="00D51980"/>
    <w:rsid w:val="00D67CF9"/>
    <w:rsid w:val="00DC7622"/>
    <w:rsid w:val="00EF0211"/>
    <w:rsid w:val="00F71C14"/>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7859"/>
  <w15:docId w15:val="{E68F1628-AA86-46A3-BEDA-55C4DF47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11"/>
    <w:pPr>
      <w:ind w:left="720"/>
      <w:contextualSpacing/>
    </w:pPr>
  </w:style>
  <w:style w:type="character" w:styleId="Hyperlink">
    <w:name w:val="Hyperlink"/>
    <w:basedOn w:val="DefaultParagraphFont"/>
    <w:uiPriority w:val="99"/>
    <w:unhideWhenUsed/>
    <w:rsid w:val="00542AF9"/>
    <w:rPr>
      <w:color w:val="0000FF" w:themeColor="hyperlink"/>
      <w:u w:val="single"/>
    </w:rPr>
  </w:style>
  <w:style w:type="character" w:styleId="UnresolvedMention">
    <w:name w:val="Unresolved Mention"/>
    <w:basedOn w:val="DefaultParagraphFont"/>
    <w:uiPriority w:val="99"/>
    <w:semiHidden/>
    <w:unhideWhenUsed/>
    <w:rsid w:val="0054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3822">
      <w:bodyDiv w:val="1"/>
      <w:marLeft w:val="0"/>
      <w:marRight w:val="0"/>
      <w:marTop w:val="0"/>
      <w:marBottom w:val="0"/>
      <w:divBdr>
        <w:top w:val="none" w:sz="0" w:space="0" w:color="auto"/>
        <w:left w:val="none" w:sz="0" w:space="0" w:color="auto"/>
        <w:bottom w:val="none" w:sz="0" w:space="0" w:color="auto"/>
        <w:right w:val="none" w:sz="0" w:space="0" w:color="auto"/>
      </w:divBdr>
      <w:divsChild>
        <w:div w:id="1920284223">
          <w:marLeft w:val="360"/>
          <w:marRight w:val="0"/>
          <w:marTop w:val="200"/>
          <w:marBottom w:val="0"/>
          <w:divBdr>
            <w:top w:val="none" w:sz="0" w:space="0" w:color="auto"/>
            <w:left w:val="none" w:sz="0" w:space="0" w:color="auto"/>
            <w:bottom w:val="none" w:sz="0" w:space="0" w:color="auto"/>
            <w:right w:val="none" w:sz="0" w:space="0" w:color="auto"/>
          </w:divBdr>
        </w:div>
        <w:div w:id="1627476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agentmastermin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MZachary</dc:creator>
  <cp:lastModifiedBy>doug cadaret</cp:lastModifiedBy>
  <cp:revision>6</cp:revision>
  <dcterms:created xsi:type="dcterms:W3CDTF">2019-02-05T19:41:00Z</dcterms:created>
  <dcterms:modified xsi:type="dcterms:W3CDTF">2019-02-05T19:45:00Z</dcterms:modified>
</cp:coreProperties>
</file>